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77777777" w:rsidR="007C153C" w:rsidRPr="00B64176" w:rsidRDefault="007C153C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TRƯỜNG MẦM NON RẠNG ĐÔNG </w:t>
      </w:r>
      <w:r w:rsidR="00266F94" w:rsidRPr="00B64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</w:p>
    <w:p w14:paraId="76AB4988" w14:textId="12BA84DF" w:rsidR="007C153C" w:rsidRPr="00B64176" w:rsidRDefault="00014F77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LỚP: MẦM 2</w:t>
      </w:r>
    </w:p>
    <w:p w14:paraId="2430D634" w14:textId="778BC791" w:rsidR="007C153C" w:rsidRPr="00B64176" w:rsidRDefault="007C153C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AE786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Ế HOẠCH GIÁO DỤC TUẦN </w:t>
      </w:r>
      <w:r w:rsidR="004D3A3C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AE786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THÁNG </w:t>
      </w:r>
      <w:r w:rsidR="00D01D49">
        <w:rPr>
          <w:rFonts w:ascii="Times New Roman" w:eastAsia="Times New Roman" w:hAnsi="Times New Roman" w:cs="Times New Roman"/>
          <w:b/>
          <w:bCs/>
          <w:sz w:val="32"/>
          <w:szCs w:val="32"/>
        </w:rPr>
        <w:t>01</w:t>
      </w:r>
    </w:p>
    <w:p w14:paraId="00963CAC" w14:textId="7BE27CCF" w:rsidR="007C153C" w:rsidRPr="00B64176" w:rsidRDefault="00266F94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685819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TỪ NGÀY </w:t>
      </w:r>
      <w:r w:rsidR="004D3A3C">
        <w:rPr>
          <w:rFonts w:ascii="Times New Roman" w:eastAsia="Times New Roman" w:hAnsi="Times New Roman" w:cs="Times New Roman"/>
          <w:b/>
          <w:bCs/>
          <w:sz w:val="32"/>
          <w:szCs w:val="32"/>
        </w:rPr>
        <w:t>13</w:t>
      </w:r>
      <w:r w:rsidR="00A568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/ </w:t>
      </w:r>
      <w:r w:rsidR="00D01D49">
        <w:rPr>
          <w:rFonts w:ascii="Times New Roman" w:eastAsia="Times New Roman" w:hAnsi="Times New Roman" w:cs="Times New Roman"/>
          <w:b/>
          <w:bCs/>
          <w:sz w:val="32"/>
          <w:szCs w:val="32"/>
        </w:rPr>
        <w:t>01</w:t>
      </w:r>
      <w:r w:rsidR="00685819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ĐẾN </w:t>
      </w:r>
      <w:r w:rsidR="00D01D49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4D3A3C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8C2654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D01D49">
        <w:rPr>
          <w:rFonts w:ascii="Times New Roman" w:eastAsia="Times New Roman" w:hAnsi="Times New Roman" w:cs="Times New Roman"/>
          <w:b/>
          <w:bCs/>
          <w:sz w:val="32"/>
          <w:szCs w:val="32"/>
        </w:rPr>
        <w:t>01</w:t>
      </w:r>
      <w:r w:rsidR="007C153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11D36244" w14:textId="77777777" w:rsidR="00014F77" w:rsidRPr="007C153C" w:rsidRDefault="00014F77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452"/>
        <w:gridCol w:w="2708"/>
        <w:gridCol w:w="2914"/>
        <w:gridCol w:w="2369"/>
        <w:gridCol w:w="2587"/>
      </w:tblGrid>
      <w:tr w:rsidR="004D3A3C" w:rsidRPr="00B64176" w14:paraId="407AA5A1" w14:textId="77777777" w:rsidTr="0096747F">
        <w:trPr>
          <w:jc w:val="center"/>
        </w:trPr>
        <w:tc>
          <w:tcPr>
            <w:tcW w:w="0" w:type="auto"/>
            <w:vAlign w:val="center"/>
            <w:hideMark/>
          </w:tcPr>
          <w:p w14:paraId="1EA2334E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452" w:type="dxa"/>
            <w:hideMark/>
          </w:tcPr>
          <w:p w14:paraId="4F97003E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708" w:type="dxa"/>
            <w:hideMark/>
          </w:tcPr>
          <w:p w14:paraId="6EF125BF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914" w:type="dxa"/>
            <w:hideMark/>
          </w:tcPr>
          <w:p w14:paraId="34420307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369" w:type="dxa"/>
            <w:hideMark/>
          </w:tcPr>
          <w:p w14:paraId="637AFA15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87" w:type="dxa"/>
            <w:hideMark/>
          </w:tcPr>
          <w:p w14:paraId="7FD8EFF6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49686F" w:rsidRPr="00B64176" w14:paraId="685AB038" w14:textId="77777777" w:rsidTr="006E65EF">
        <w:trPr>
          <w:trHeight w:val="632"/>
          <w:jc w:val="center"/>
        </w:trPr>
        <w:tc>
          <w:tcPr>
            <w:tcW w:w="0" w:type="auto"/>
            <w:vAlign w:val="center"/>
            <w:hideMark/>
          </w:tcPr>
          <w:p w14:paraId="3C30F5AB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0" w:type="auto"/>
            <w:gridSpan w:val="5"/>
            <w:hideMark/>
          </w:tcPr>
          <w:p w14:paraId="023D027A" w14:textId="77777777" w:rsidR="007C153C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D49">
              <w:rPr>
                <w:rFonts w:ascii="Times New Roman" w:eastAsia="Times New Roman" w:hAnsi="Times New Roman" w:cs="Times New Roman"/>
                <w:sz w:val="28"/>
                <w:szCs w:val="28"/>
              </w:rPr>
              <w:t>- Sử dụng các từ biểu  thị sự lễ phép</w:t>
            </w:r>
          </w:p>
          <w:p w14:paraId="38D6020C" w14:textId="77777777" w:rsidR="004D3A3C" w:rsidRPr="004D3A3C" w:rsidRDefault="004D3A3C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D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Dạy trẻ cất dép gọn gàng khi vào lớp</w:t>
            </w:r>
          </w:p>
          <w:p w14:paraId="5F9B6ABD" w14:textId="0F176082" w:rsidR="004D3A3C" w:rsidRPr="0049686F" w:rsidRDefault="004D3A3C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đi học đúng giờ</w:t>
            </w:r>
          </w:p>
        </w:tc>
      </w:tr>
      <w:tr w:rsidR="0049686F" w:rsidRPr="00B64176" w14:paraId="2DA5845B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7A275332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0" w:type="auto"/>
            <w:gridSpan w:val="5"/>
            <w:hideMark/>
          </w:tcPr>
          <w:p w14:paraId="293A2B6B" w14:textId="77777777" w:rsidR="00D01D49" w:rsidRPr="004179E2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Hô hấp: </w:t>
            </w:r>
          </w:p>
          <w:p w14:paraId="37A068D6" w14:textId="77777777" w:rsidR="00D01D49" w:rsidRPr="004179E2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Hít vào, thở ra. </w:t>
            </w:r>
          </w:p>
          <w:p w14:paraId="1FE29FBA" w14:textId="77777777" w:rsidR="00D01D49" w:rsidRPr="004179E2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Tay:</w:t>
            </w:r>
          </w:p>
          <w:p w14:paraId="54166F12" w14:textId="77777777" w:rsidR="00D01D49" w:rsidRPr="004179E2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Đưa 2 tay lên  cao,  ra  phía trước </w:t>
            </w: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BAFF0D5" w14:textId="77777777" w:rsidR="00D01D49" w:rsidRPr="004179E2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Lưng, bụng, lườn:</w:t>
            </w:r>
          </w:p>
          <w:p w14:paraId="27B71FC7" w14:textId="77777777" w:rsidR="00D01D49" w:rsidRPr="004179E2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Quay sang trái, sang phải </w:t>
            </w: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74AEDA2" w14:textId="77777777" w:rsidR="00D01D49" w:rsidRPr="004179E2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+Chân:</w:t>
            </w:r>
          </w:p>
          <w:p w14:paraId="508B3F9C" w14:textId="77777777" w:rsidR="00D01D49" w:rsidRPr="004179E2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lên phía trước.</w:t>
            </w:r>
            <w:r w:rsidRPr="0041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7059EAF" w14:textId="04843567" w:rsidR="007C153C" w:rsidRPr="0049686F" w:rsidRDefault="00D01D49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Bật tại chỗ </w:t>
            </w:r>
          </w:p>
        </w:tc>
      </w:tr>
      <w:tr w:rsidR="004D3A3C" w:rsidRPr="00B64176" w14:paraId="60AD01E5" w14:textId="77777777" w:rsidTr="00121C95">
        <w:trPr>
          <w:trHeight w:val="2133"/>
          <w:jc w:val="center"/>
        </w:trPr>
        <w:tc>
          <w:tcPr>
            <w:tcW w:w="0" w:type="auto"/>
            <w:vAlign w:val="center"/>
            <w:hideMark/>
          </w:tcPr>
          <w:p w14:paraId="49F95B77" w14:textId="16D51A9E" w:rsidR="00A5686A" w:rsidRPr="0049686F" w:rsidRDefault="00A5686A" w:rsidP="00302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158D3851" w14:textId="546A8DF7" w:rsidR="007C153C" w:rsidRPr="00302866" w:rsidRDefault="00A5686A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452" w:type="dxa"/>
            <w:vAlign w:val="center"/>
          </w:tcPr>
          <w:p w14:paraId="19EFDD0F" w14:textId="0895659B" w:rsidR="007C153C" w:rsidRPr="00805C3F" w:rsidRDefault="0049686F" w:rsidP="00302866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Khám phá:“</w:t>
            </w:r>
            <w:r w:rsidR="004D3A3C" w:rsidRPr="004D3A3C"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>HOA MAI</w:t>
            </w:r>
            <w:r w:rsidR="004179E2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”</w:t>
            </w:r>
          </w:p>
        </w:tc>
        <w:tc>
          <w:tcPr>
            <w:tcW w:w="2708" w:type="dxa"/>
            <w:vAlign w:val="center"/>
          </w:tcPr>
          <w:p w14:paraId="7D724B7E" w14:textId="2A9308E9" w:rsidR="007C153C" w:rsidRPr="00805C3F" w:rsidRDefault="00F27F33" w:rsidP="00302866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bidi="th-TH"/>
              </w:rPr>
            </w:pP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bidi="th-TH"/>
              </w:rPr>
              <w:t>Thể chất:“</w:t>
            </w:r>
            <w:r w:rsidR="004D3A3C" w:rsidRPr="004D3A3C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4D3A3C" w:rsidRPr="004D3A3C"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bidi="th-TH"/>
              </w:rPr>
              <w:t>BẬT QUA DÂY – CHUYỀN BÓNG</w:t>
            </w:r>
            <w:r w:rsidR="00D01D49"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  <w:lang w:bidi="th-TH"/>
              </w:rPr>
              <w:t xml:space="preserve">” </w:t>
            </w:r>
          </w:p>
        </w:tc>
        <w:tc>
          <w:tcPr>
            <w:tcW w:w="2914" w:type="dxa"/>
            <w:vAlign w:val="center"/>
          </w:tcPr>
          <w:p w14:paraId="03D644C4" w14:textId="345617BE" w:rsidR="007C153C" w:rsidRPr="00805C3F" w:rsidRDefault="006E65EF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Âm nhạc</w:t>
            </w:r>
            <w:r w:rsidR="005F7796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: </w:t>
            </w:r>
            <w:r w:rsidR="0049686F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“</w:t>
            </w:r>
            <w:r w:rsidR="004D3A3C" w:rsidRPr="004D3A3C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SẮP ĐẾN TẾT RỒI</w:t>
            </w:r>
            <w:r w:rsidR="0049686F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”</w:t>
            </w:r>
            <w:r w:rsidR="004179E2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 xml:space="preserve"> </w:t>
            </w:r>
            <w:r w:rsidR="004D3A3C" w:rsidRPr="004D3A3C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DẠY HÁT</w:t>
            </w:r>
          </w:p>
        </w:tc>
        <w:tc>
          <w:tcPr>
            <w:tcW w:w="2369" w:type="dxa"/>
            <w:vAlign w:val="center"/>
          </w:tcPr>
          <w:p w14:paraId="59461E5B" w14:textId="77777777" w:rsidR="00121C95" w:rsidRDefault="00121C95" w:rsidP="00302866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</w:p>
          <w:p w14:paraId="252C4E2C" w14:textId="15AAECAB" w:rsidR="007C153C" w:rsidRPr="00805C3F" w:rsidRDefault="00502CCE" w:rsidP="00302866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</w:pP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L</w:t>
            </w:r>
            <w:r w:rsidR="006E65EF"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QVT</w:t>
            </w:r>
            <w:r w:rsidR="005F7796"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 xml:space="preserve">: </w:t>
            </w:r>
            <w:r w:rsidR="006E65EF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“</w:t>
            </w:r>
            <w:r w:rsidR="001A2956" w:rsidRPr="001A2956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</w:rPr>
              <w:t>CAO HƠN-THẤP HƠN-BẰNG NHAU</w:t>
            </w:r>
            <w:r w:rsidR="006E65EF" w:rsidRPr="00805C3F">
              <w:rPr>
                <w:rFonts w:ascii="Times New Roman" w:eastAsia="Times New Roman" w:hAnsi="Times New Roman" w:cs="Times New Roman"/>
                <w:b/>
                <w:color w:val="CC0000"/>
                <w:sz w:val="28"/>
                <w:szCs w:val="28"/>
              </w:rPr>
              <w:t>”</w:t>
            </w:r>
          </w:p>
        </w:tc>
        <w:tc>
          <w:tcPr>
            <w:tcW w:w="2587" w:type="dxa"/>
            <w:vAlign w:val="center"/>
          </w:tcPr>
          <w:p w14:paraId="6964F236" w14:textId="6752D4AA" w:rsidR="007C153C" w:rsidRPr="00805C3F" w:rsidRDefault="00F27F33" w:rsidP="00302866">
            <w:pPr>
              <w:spacing w:after="0" w:line="240" w:lineRule="auto"/>
              <w:rPr>
                <w:rFonts w:ascii="Times New Roman" w:hAnsi="Times New Roman" w:cs="Times New Roman"/>
                <w:b/>
                <w:color w:val="CC0000"/>
                <w:sz w:val="28"/>
                <w:szCs w:val="28"/>
                <w:lang w:bidi="th-TH"/>
              </w:rPr>
            </w:pP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TẠO HÌNH:"</w:t>
            </w:r>
            <w:r w:rsidR="00D01D49" w:rsidRPr="00D01D49"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 xml:space="preserve"> </w:t>
            </w:r>
            <w:r w:rsidR="001A2956" w:rsidRPr="001A2956">
              <w:rPr>
                <w:rFonts w:ascii="Times New Roman" w:hAnsi="Times New Roman" w:cs="Times New Roman"/>
                <w:b/>
                <w:bCs/>
                <w:color w:val="CC0000"/>
                <w:sz w:val="28"/>
                <w:szCs w:val="28"/>
              </w:rPr>
              <w:t>XÉ DÁN LÁ VÀNG</w:t>
            </w:r>
            <w:r w:rsidRPr="00805C3F">
              <w:rPr>
                <w:rFonts w:ascii="Times New Roman" w:hAnsi="Times New Roman" w:cs="Times New Roman"/>
                <w:b/>
                <w:color w:val="CC0000"/>
                <w:sz w:val="28"/>
                <w:szCs w:val="28"/>
              </w:rPr>
              <w:t>"</w:t>
            </w:r>
          </w:p>
        </w:tc>
      </w:tr>
      <w:tr w:rsidR="004D3A3C" w:rsidRPr="00B64176" w14:paraId="0ABAFE3B" w14:textId="77777777" w:rsidTr="0096747F">
        <w:trPr>
          <w:jc w:val="center"/>
        </w:trPr>
        <w:tc>
          <w:tcPr>
            <w:tcW w:w="0" w:type="auto"/>
            <w:vAlign w:val="center"/>
          </w:tcPr>
          <w:p w14:paraId="682E86D4" w14:textId="775B80B8" w:rsidR="007C153C" w:rsidRPr="0049686F" w:rsidRDefault="00A5686A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452" w:type="dxa"/>
            <w:vAlign w:val="center"/>
          </w:tcPr>
          <w:p w14:paraId="5BF76EA5" w14:textId="28706EE6" w:rsidR="00B41E04" w:rsidRPr="001A2956" w:rsidRDefault="004D3A3C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1A2956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</w:rPr>
              <w:t>Thực hiện bài tập bộ phiếu thực hành tạo hình trang 7</w:t>
            </w:r>
          </w:p>
        </w:tc>
        <w:tc>
          <w:tcPr>
            <w:tcW w:w="2708" w:type="dxa"/>
          </w:tcPr>
          <w:p w14:paraId="032F2084" w14:textId="2DE4C59B" w:rsidR="007C153C" w:rsidRPr="00805C3F" w:rsidRDefault="00F27F33" w:rsidP="00302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5F7796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LQVH: K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C</w:t>
            </w:r>
            <w:r w:rsidR="005F7796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"</w:t>
            </w:r>
            <w:r w:rsidR="004D3A3C" w:rsidRPr="004D3A3C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4D3A3C" w:rsidRPr="004D3A3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RÙA CON TÌM NHÀ</w:t>
            </w:r>
            <w:r w:rsidR="004179E2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5F7796" w:rsidRPr="00496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"</w:t>
            </w:r>
          </w:p>
        </w:tc>
        <w:tc>
          <w:tcPr>
            <w:tcW w:w="2914" w:type="dxa"/>
          </w:tcPr>
          <w:p w14:paraId="73FB7A24" w14:textId="77777777" w:rsidR="004D3A3C" w:rsidRPr="004D3A3C" w:rsidRDefault="004D3A3C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4D3A3C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Thực hiện bài tập cùng trẻ phát triển toàn diện tạo hình trang 12</w:t>
            </w:r>
          </w:p>
          <w:p w14:paraId="41FF1F53" w14:textId="5A702312" w:rsidR="007C153C" w:rsidRPr="0049686F" w:rsidRDefault="007C153C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</w:p>
        </w:tc>
        <w:tc>
          <w:tcPr>
            <w:tcW w:w="2369" w:type="dxa"/>
          </w:tcPr>
          <w:p w14:paraId="01C0E590" w14:textId="3FB27154" w:rsidR="007C153C" w:rsidRPr="0049686F" w:rsidRDefault="00F27F33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5F7796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Kỹ năng sống</w:t>
            </w:r>
            <w:r w:rsidR="006E65EF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D01D49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: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“</w:t>
            </w:r>
            <w:r w:rsidR="004D3A3C" w:rsidRPr="004D3A3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Kỹ năng bỏ rác đúng chỗ</w:t>
            </w:r>
            <w:r w:rsidR="005F7796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"</w:t>
            </w:r>
          </w:p>
        </w:tc>
        <w:tc>
          <w:tcPr>
            <w:tcW w:w="2587" w:type="dxa"/>
          </w:tcPr>
          <w:p w14:paraId="317FB121" w14:textId="600F6F4E" w:rsidR="007C153C" w:rsidRPr="0049686F" w:rsidRDefault="005F7796" w:rsidP="003028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LQVH </w:t>
            </w:r>
            <w:r w:rsidR="006E65EF"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“</w:t>
            </w:r>
            <w:r w:rsidR="001A2956" w:rsidRPr="001A2956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Gánh gánh gồng gồng</w:t>
            </w:r>
            <w:r w:rsidR="006E65EF" w:rsidRPr="0049686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”</w:t>
            </w:r>
            <w:r w:rsidRPr="0049686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(đồng dao) </w:t>
            </w:r>
          </w:p>
        </w:tc>
      </w:tr>
      <w:tr w:rsidR="0049686F" w:rsidRPr="00B64176" w14:paraId="0F89A2FE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42B7DC99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 góc</w:t>
            </w:r>
          </w:p>
        </w:tc>
        <w:tc>
          <w:tcPr>
            <w:tcW w:w="0" w:type="auto"/>
            <w:gridSpan w:val="5"/>
          </w:tcPr>
          <w:p w14:paraId="07D66E73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Góc xây dựng: ( Xây  vườn hoa)</w:t>
            </w:r>
          </w:p>
          <w:p w14:paraId="4857F13E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Chuẩn bị:</w:t>
            </w:r>
          </w:p>
          <w:p w14:paraId="70CEAB97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Hình ảnh các vườn hoa,  công viên... gỗ, hoa các  loại...</w:t>
            </w:r>
          </w:p>
          <w:p w14:paraId="4399B86A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chơi và cô gợi ý  dần  cho mô hình của  trẻ</w:t>
            </w:r>
          </w:p>
          <w:p w14:paraId="7B449E62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* góc phân vai: Cửa hàng bán hoa</w:t>
            </w:r>
          </w:p>
          <w:p w14:paraId="127D1AAD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</w:rPr>
              <w:t xml:space="preserve"> </w:t>
            </w: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Chuẩn bị:</w:t>
            </w:r>
          </w:p>
          <w:p w14:paraId="6475291A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Hình ảnh bán hàng, các  loại hoa....</w:t>
            </w:r>
          </w:p>
          <w:p w14:paraId="7DB6A481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tự vào bày đồ chơi ra chơi</w:t>
            </w:r>
          </w:p>
          <w:p w14:paraId="62D1F5CD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A2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Góc tạo hình</w:t>
            </w:r>
          </w:p>
          <w:p w14:paraId="48FD7CFA" w14:textId="77777777" w:rsidR="004179E2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Tô màu hoa hồng, nặn cánh hoa...</w:t>
            </w:r>
          </w:p>
          <w:p w14:paraId="5E83C5EB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Góc phân vai</w:t>
            </w:r>
          </w:p>
          <w:p w14:paraId="004C9E9E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Cửa hàng bán hoa</w:t>
            </w:r>
          </w:p>
          <w:p w14:paraId="166DC980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</w:rPr>
              <w:t xml:space="preserve">- </w:t>
            </w: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bị:</w:t>
            </w:r>
          </w:p>
          <w:p w14:paraId="0CD7EC86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Hoa hồng- hoa vải- hoa  giấy</w:t>
            </w:r>
          </w:p>
          <w:p w14:paraId="52999B4A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cùng tham gia vào  trò  chơi với trẻ và nhắc  trẻ tự  lấy và cất đồ chơi</w:t>
            </w:r>
          </w:p>
          <w:p w14:paraId="69E74446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Góc học tập:</w:t>
            </w:r>
          </w:p>
          <w:p w14:paraId="68330E0A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Chuẩn bị:các hình hình học hinh tranh,...</w:t>
            </w:r>
          </w:p>
          <w:p w14:paraId="09AE82F5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trẻ vào góc chơi, cô gợi ý và hướng dẫn cho trẻ chơi</w:t>
            </w:r>
          </w:p>
          <w:p w14:paraId="06E2A502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* Góc âm nhạc</w:t>
            </w:r>
          </w:p>
          <w:p w14:paraId="3FE0F373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Chuẩn bị: nhạc, phách  tre,  gáo  dừa....</w:t>
            </w:r>
          </w:p>
          <w:p w14:paraId="3F35D719" w14:textId="33E865AF" w:rsidR="001A2956" w:rsidRPr="0049686F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mở nhạc cho trẻ tự  vào  lấy  dụng  cụ và hát  múa tự  do.</w:t>
            </w:r>
          </w:p>
        </w:tc>
      </w:tr>
      <w:tr w:rsidR="0049686F" w:rsidRPr="00B64176" w14:paraId="027D2DB1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2E3E93A3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0" w:type="auto"/>
            <w:gridSpan w:val="5"/>
            <w:hideMark/>
          </w:tcPr>
          <w:p w14:paraId="29F2D027" w14:textId="77777777" w:rsidR="001A2956" w:rsidRPr="001A2956" w:rsidRDefault="0054359E" w:rsidP="00302866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2956" w:rsidRPr="001A2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Điều kiện sống, nơi sống của  cây, Quan sát cách trồng, chăm , bảo vệ cây, hoa, </w:t>
            </w:r>
          </w:p>
          <w:p w14:paraId="632822C3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phối hợp hành động với  bạn trong các TC chung </w:t>
            </w:r>
          </w:p>
          <w:p w14:paraId="15CA6E55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  </w:t>
            </w: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1A295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sát vườn hoa:</w:t>
            </w:r>
          </w:p>
          <w:p w14:paraId="11F75E0A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trẻ tới xem bác bảo vệ dang chăm sóc vườn hoa </w:t>
            </w:r>
          </w:p>
          <w:p w14:paraId="59DF7116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* Chơi tự do</w:t>
            </w:r>
          </w:p>
          <w:p w14:paraId="6C022F75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</w:rPr>
              <w:t xml:space="preserve"> -</w:t>
            </w: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Đuổi bắt</w:t>
            </w:r>
          </w:p>
          <w:p w14:paraId="2AE38CDF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Chơi nhặt lá vàng.</w:t>
            </w:r>
          </w:p>
          <w:p w14:paraId="76A01A1B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Nhảy vòng</w:t>
            </w:r>
          </w:p>
          <w:p w14:paraId="1CEB1B25" w14:textId="318DE7D2" w:rsidR="007C153C" w:rsidRPr="0030286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Ném túi cát</w:t>
            </w:r>
          </w:p>
        </w:tc>
      </w:tr>
      <w:tr w:rsidR="0049686F" w:rsidRPr="00B64176" w14:paraId="5351C3EF" w14:textId="77777777" w:rsidTr="006E65EF">
        <w:trPr>
          <w:jc w:val="center"/>
        </w:trPr>
        <w:tc>
          <w:tcPr>
            <w:tcW w:w="0" w:type="auto"/>
            <w:vAlign w:val="center"/>
            <w:hideMark/>
          </w:tcPr>
          <w:p w14:paraId="174E8B36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 ngủ, vệ sinh</w:t>
            </w:r>
          </w:p>
        </w:tc>
        <w:tc>
          <w:tcPr>
            <w:tcW w:w="0" w:type="auto"/>
            <w:gridSpan w:val="5"/>
          </w:tcPr>
          <w:p w14:paraId="6CAFD862" w14:textId="77777777" w:rsidR="00805C3F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cho trẻ thao tác chải  răng</w:t>
            </w:r>
          </w:p>
          <w:p w14:paraId="44ADC973" w14:textId="77777777" w:rsid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Cô dạy cho trẻ biết vào đúng chỗ ngủ</w:t>
            </w:r>
          </w:p>
          <w:p w14:paraId="04F3EE38" w14:textId="77777777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sz w:val="28"/>
                <w:szCs w:val="28"/>
              </w:rPr>
              <w:t>- Tập uống sữa hàng ngày.</w:t>
            </w:r>
          </w:p>
          <w:p w14:paraId="49E43854" w14:textId="7A6B26B9" w:rsidR="001A2956" w:rsidRPr="001A295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</w:rPr>
              <w:t xml:space="preserve"> </w:t>
            </w: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 với trẻ về  các  món ăn hàng ngày, nhắc trẻ nên uống sữa hàng ngày để cơ thể cao lớn và khoẻ mạnh</w:t>
            </w:r>
          </w:p>
        </w:tc>
      </w:tr>
      <w:tr w:rsidR="004D3A3C" w:rsidRPr="00B64176" w14:paraId="43276F8C" w14:textId="77777777" w:rsidTr="0096747F">
        <w:trPr>
          <w:trHeight w:val="395"/>
          <w:jc w:val="center"/>
        </w:trPr>
        <w:tc>
          <w:tcPr>
            <w:tcW w:w="0" w:type="auto"/>
            <w:vAlign w:val="center"/>
          </w:tcPr>
          <w:p w14:paraId="02D6845D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Học ngoại khóa</w:t>
            </w:r>
          </w:p>
        </w:tc>
        <w:tc>
          <w:tcPr>
            <w:tcW w:w="2452" w:type="dxa"/>
            <w:vAlign w:val="center"/>
          </w:tcPr>
          <w:p w14:paraId="7AA0A3C5" w14:textId="4477368C" w:rsidR="007C153C" w:rsidRPr="0049686F" w:rsidRDefault="00CA779D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2708" w:type="dxa"/>
            <w:vAlign w:val="center"/>
          </w:tcPr>
          <w:p w14:paraId="7FB7C16A" w14:textId="062A7927" w:rsidR="007C153C" w:rsidRPr="0049686F" w:rsidRDefault="00CA779D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914" w:type="dxa"/>
            <w:vAlign w:val="center"/>
          </w:tcPr>
          <w:p w14:paraId="4783F239" w14:textId="12311575" w:rsidR="007C153C" w:rsidRPr="0049686F" w:rsidRDefault="00CA779D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2369" w:type="dxa"/>
            <w:vAlign w:val="center"/>
          </w:tcPr>
          <w:p w14:paraId="2BF05225" w14:textId="5F85179B" w:rsidR="007C153C" w:rsidRPr="0049686F" w:rsidRDefault="00CA779D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587" w:type="dxa"/>
            <w:vAlign w:val="center"/>
          </w:tcPr>
          <w:p w14:paraId="3D8C1C53" w14:textId="5EB94F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3C" w:rsidRPr="00B64176" w14:paraId="7F5225DA" w14:textId="77777777" w:rsidTr="00121C95">
        <w:trPr>
          <w:jc w:val="center"/>
        </w:trPr>
        <w:tc>
          <w:tcPr>
            <w:tcW w:w="0" w:type="auto"/>
            <w:vAlign w:val="center"/>
            <w:hideMark/>
          </w:tcPr>
          <w:p w14:paraId="5AEF2E11" w14:textId="77777777" w:rsidR="007C153C" w:rsidRPr="0049686F" w:rsidRDefault="007C153C" w:rsidP="0030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452" w:type="dxa"/>
            <w:vAlign w:val="center"/>
          </w:tcPr>
          <w:p w14:paraId="24C724B5" w14:textId="113364D9" w:rsidR="007C153C" w:rsidRPr="00302866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A2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nghe nhạc và vận  động trẻ hát theo bài: lý  cây bông</w:t>
            </w:r>
            <w:bookmarkStart w:id="0" w:name="_GoBack"/>
            <w:bookmarkEnd w:id="0"/>
          </w:p>
        </w:tc>
        <w:tc>
          <w:tcPr>
            <w:tcW w:w="2708" w:type="dxa"/>
          </w:tcPr>
          <w:p w14:paraId="2B093E39" w14:textId="711F6B86" w:rsidR="001A2956" w:rsidRPr="00121C95" w:rsidRDefault="00121C95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A2956" w:rsidRPr="00121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xem phim về lợi ích của cây xanh với môi trường</w:t>
            </w:r>
          </w:p>
          <w:p w14:paraId="06D80821" w14:textId="194CA17C" w:rsidR="007C153C" w:rsidRPr="0049686F" w:rsidRDefault="007C153C" w:rsidP="0030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14:paraId="28BC7B55" w14:textId="14DCFD11" w:rsidR="007C153C" w:rsidRPr="0049686F" w:rsidRDefault="001A2956" w:rsidP="00302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chơi lắp ráp</w:t>
            </w:r>
          </w:p>
        </w:tc>
        <w:tc>
          <w:tcPr>
            <w:tcW w:w="2369" w:type="dxa"/>
          </w:tcPr>
          <w:p w14:paraId="61D43F33" w14:textId="7CAF1C85" w:rsidR="007C153C" w:rsidRPr="0049686F" w:rsidRDefault="001A2956" w:rsidP="0030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chơi với đất nặn, lăn dài, bẻ cong đất nặn...</w:t>
            </w:r>
          </w:p>
        </w:tc>
        <w:tc>
          <w:tcPr>
            <w:tcW w:w="2587" w:type="dxa"/>
          </w:tcPr>
          <w:p w14:paraId="268960C5" w14:textId="66D9D251" w:rsidR="007C153C" w:rsidRPr="0049686F" w:rsidRDefault="001A2956" w:rsidP="0030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chơi xây nhà cao tầng bằng gỗ, bitiss.</w:t>
            </w:r>
          </w:p>
        </w:tc>
      </w:tr>
    </w:tbl>
    <w:p w14:paraId="504F5E1B" w14:textId="640E49F1" w:rsidR="00132544" w:rsidRPr="00805C3F" w:rsidRDefault="007C153C" w:rsidP="00BB4AE1">
      <w:pPr>
        <w:rPr>
          <w:rFonts w:ascii="Times New Roman" w:hAnsi="Times New Roman" w:cs="Times New Roman"/>
          <w:sz w:val="26"/>
          <w:szCs w:val="26"/>
        </w:rPr>
      </w:pPr>
      <w:r w:rsidRPr="00281E36">
        <w:rPr>
          <w:rFonts w:ascii="Times New Roman" w:hAnsi="Times New Roman" w:cs="Times New Roman"/>
          <w:sz w:val="26"/>
          <w:szCs w:val="26"/>
        </w:rPr>
        <w:t> </w:t>
      </w:r>
    </w:p>
    <w:sectPr w:rsidR="00132544" w:rsidRPr="00805C3F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E45"/>
    <w:multiLevelType w:val="hybridMultilevel"/>
    <w:tmpl w:val="360CE1A4"/>
    <w:lvl w:ilvl="0" w:tplc="0B9A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64BC0"/>
    <w:multiLevelType w:val="hybridMultilevel"/>
    <w:tmpl w:val="9E583812"/>
    <w:lvl w:ilvl="0" w:tplc="C0308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2FD1"/>
    <w:multiLevelType w:val="hybridMultilevel"/>
    <w:tmpl w:val="8946AF5C"/>
    <w:lvl w:ilvl="0" w:tplc="9CA26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4F77"/>
    <w:rsid w:val="00023123"/>
    <w:rsid w:val="0007635E"/>
    <w:rsid w:val="00103711"/>
    <w:rsid w:val="00121C95"/>
    <w:rsid w:val="00132544"/>
    <w:rsid w:val="001A2956"/>
    <w:rsid w:val="001A3539"/>
    <w:rsid w:val="001A3821"/>
    <w:rsid w:val="001A58CC"/>
    <w:rsid w:val="002638EB"/>
    <w:rsid w:val="00266F94"/>
    <w:rsid w:val="002F1632"/>
    <w:rsid w:val="00302866"/>
    <w:rsid w:val="00314CA8"/>
    <w:rsid w:val="003C474E"/>
    <w:rsid w:val="004179E2"/>
    <w:rsid w:val="0049686F"/>
    <w:rsid w:val="004A7734"/>
    <w:rsid w:val="004D3A3C"/>
    <w:rsid w:val="00502CCE"/>
    <w:rsid w:val="0054359E"/>
    <w:rsid w:val="00544235"/>
    <w:rsid w:val="005611B2"/>
    <w:rsid w:val="0059091E"/>
    <w:rsid w:val="005A2850"/>
    <w:rsid w:val="005E4833"/>
    <w:rsid w:val="005F7796"/>
    <w:rsid w:val="00685819"/>
    <w:rsid w:val="006E65EF"/>
    <w:rsid w:val="00720E8C"/>
    <w:rsid w:val="00730756"/>
    <w:rsid w:val="007458FC"/>
    <w:rsid w:val="00750D3E"/>
    <w:rsid w:val="007960F6"/>
    <w:rsid w:val="007C153C"/>
    <w:rsid w:val="007D0DF4"/>
    <w:rsid w:val="007F3A4D"/>
    <w:rsid w:val="007F46AD"/>
    <w:rsid w:val="00805C3F"/>
    <w:rsid w:val="00875E5E"/>
    <w:rsid w:val="008C2654"/>
    <w:rsid w:val="008F25E5"/>
    <w:rsid w:val="008F67AA"/>
    <w:rsid w:val="0096747F"/>
    <w:rsid w:val="009D177A"/>
    <w:rsid w:val="009F21A7"/>
    <w:rsid w:val="00A5686A"/>
    <w:rsid w:val="00A81B27"/>
    <w:rsid w:val="00A830FB"/>
    <w:rsid w:val="00AB0711"/>
    <w:rsid w:val="00AB25FD"/>
    <w:rsid w:val="00AD11F3"/>
    <w:rsid w:val="00AE0F2A"/>
    <w:rsid w:val="00AE786C"/>
    <w:rsid w:val="00B27839"/>
    <w:rsid w:val="00B41E04"/>
    <w:rsid w:val="00B64176"/>
    <w:rsid w:val="00B945EA"/>
    <w:rsid w:val="00BB4AE1"/>
    <w:rsid w:val="00BE36A9"/>
    <w:rsid w:val="00C066AB"/>
    <w:rsid w:val="00C2227E"/>
    <w:rsid w:val="00C63893"/>
    <w:rsid w:val="00CA779D"/>
    <w:rsid w:val="00D01D49"/>
    <w:rsid w:val="00DE2A6A"/>
    <w:rsid w:val="00E41291"/>
    <w:rsid w:val="00E707C6"/>
    <w:rsid w:val="00EB0390"/>
    <w:rsid w:val="00ED3B33"/>
    <w:rsid w:val="00F03A44"/>
    <w:rsid w:val="00F16ECC"/>
    <w:rsid w:val="00F27F33"/>
    <w:rsid w:val="00F85C5B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User</cp:lastModifiedBy>
  <cp:revision>4</cp:revision>
  <cp:lastPrinted>2024-09-06T03:59:00Z</cp:lastPrinted>
  <dcterms:created xsi:type="dcterms:W3CDTF">2024-12-09T15:17:00Z</dcterms:created>
  <dcterms:modified xsi:type="dcterms:W3CDTF">2024-12-24T02:56:00Z</dcterms:modified>
</cp:coreProperties>
</file>